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149"/>
        <w:ind w:left="2652" w:right="0" w:firstLine="0"/>
        <w:jc w:val="left"/>
        <w:rPr>
          <w:sz w:val="32"/>
        </w:rPr>
      </w:pPr>
      <w:r>
        <w:rPr>
          <w:color w:val="365F91"/>
          <w:sz w:val="32"/>
        </w:rPr>
        <w:t>Formulář pro uplatnění reklamace</w:t>
      </w:r>
    </w:p>
    <w:p>
      <w:pPr>
        <w:pStyle w:val="Heading2"/>
        <w:spacing w:line="276" w:lineRule="auto" w:before="215"/>
        <w:ind w:left="516" w:right="426"/>
        <w:jc w:val="both"/>
      </w:pPr>
      <w:r>
        <w:rPr/>
        <w:t>(Tento formulář vyplňte a odešlete jej zpět pouze v případě, že chcete reklamovat zboží v zákonné době. Formulář je třeba vytisknout, podepsat a zaslat naskenovaný na níže uvedenou e-mailovou adresu, případně jej vložit do zásilky s vráceným zbožím.)</w:t>
      </w:r>
    </w:p>
    <w:p>
      <w:pPr>
        <w:pStyle w:val="BodyText"/>
      </w:pPr>
    </w:p>
    <w:p>
      <w:pPr>
        <w:pStyle w:val="BodyText"/>
        <w:spacing w:before="2"/>
        <w:rPr>
          <w:sz w:val="25"/>
        </w:rPr>
      </w:pPr>
    </w:p>
    <w:p>
      <w:pPr>
        <w:spacing w:after="0"/>
        <w:rPr>
          <w:sz w:val="25"/>
        </w:rPr>
        <w:sectPr>
          <w:type w:val="continuous"/>
          <w:pgSz w:w="11920" w:h="16850"/>
          <w:pgMar w:top="1600" w:bottom="280" w:left="900" w:right="1100"/>
        </w:sectPr>
      </w:pPr>
    </w:p>
    <w:p>
      <w:pPr>
        <w:spacing w:line="276" w:lineRule="auto" w:before="94"/>
        <w:ind w:left="516" w:right="-20" w:firstLine="0"/>
        <w:jc w:val="left"/>
        <w:rPr>
          <w:sz w:val="22"/>
        </w:rPr>
      </w:pPr>
      <w:r>
        <w:rPr>
          <w:b/>
          <w:sz w:val="22"/>
        </w:rPr>
        <w:t>Adresát (prodávající): </w:t>
      </w:r>
      <w:r>
        <w:rPr>
          <w:sz w:val="22"/>
        </w:rPr>
        <w:t>Internetový obchod: Společnost:</w:t>
      </w:r>
    </w:p>
    <w:p>
      <w:pPr>
        <w:pStyle w:val="Heading2"/>
        <w:spacing w:line="276" w:lineRule="auto"/>
        <w:ind w:left="516" w:right="1202"/>
      </w:pPr>
      <w:r>
        <w:rPr/>
        <w:t>Se sídlem: IČ/DIČ:</w:t>
      </w:r>
    </w:p>
    <w:p>
      <w:pPr>
        <w:spacing w:line="276" w:lineRule="auto" w:before="0"/>
        <w:ind w:left="516" w:right="469" w:firstLine="0"/>
        <w:jc w:val="left"/>
        <w:rPr>
          <w:sz w:val="22"/>
        </w:rPr>
      </w:pPr>
      <w:r>
        <w:rPr>
          <w:sz w:val="22"/>
        </w:rPr>
        <w:t>E-mailová adresa: Telefonní číslo:</w:t>
      </w:r>
    </w:p>
    <w:p>
      <w:pPr>
        <w:pStyle w:val="BodyText"/>
        <w:spacing w:before="4"/>
        <w:rPr>
          <w:sz w:val="33"/>
        </w:rPr>
      </w:pPr>
      <w:r>
        <w:rPr/>
        <w:br w:type="column"/>
      </w:r>
      <w:r>
        <w:rPr>
          <w:sz w:val="33"/>
        </w:rPr>
      </w:r>
    </w:p>
    <w:p>
      <w:pPr>
        <w:spacing w:line="300" w:lineRule="auto" w:before="0"/>
        <w:ind w:left="250" w:right="4619" w:firstLine="0"/>
        <w:jc w:val="left"/>
        <w:rPr>
          <w:sz w:val="22"/>
        </w:rPr>
      </w:pPr>
      <w:hyperlink r:id="rId5">
        <w:r>
          <w:rPr>
            <w:sz w:val="22"/>
          </w:rPr>
          <w:t>www.rozsvitimesvet.cz</w:t>
        </w:r>
      </w:hyperlink>
      <w:r>
        <w:rPr>
          <w:sz w:val="22"/>
        </w:rPr>
        <w:t> Rozsvítíme svět s.r.o.</w:t>
      </w:r>
    </w:p>
    <w:p>
      <w:pPr>
        <w:spacing w:line="228" w:lineRule="exact" w:before="0"/>
        <w:ind w:left="250" w:right="0" w:firstLine="0"/>
        <w:jc w:val="left"/>
        <w:rPr>
          <w:sz w:val="22"/>
        </w:rPr>
      </w:pPr>
      <w:r>
        <w:rPr>
          <w:sz w:val="22"/>
        </w:rPr>
        <w:t>Kurzova 2222/16, 155 00, Praha 5</w:t>
      </w:r>
    </w:p>
    <w:p>
      <w:pPr>
        <w:spacing w:before="38"/>
        <w:ind w:left="250" w:right="0" w:firstLine="0"/>
        <w:jc w:val="left"/>
        <w:rPr>
          <w:b/>
          <w:sz w:val="22"/>
        </w:rPr>
      </w:pPr>
      <w:r>
        <w:rPr>
          <w:b/>
          <w:sz w:val="22"/>
        </w:rPr>
        <w:t>09747559 </w:t>
      </w:r>
      <w:r>
        <w:rPr>
          <w:i/>
          <w:sz w:val="22"/>
        </w:rPr>
        <w:t>/ </w:t>
      </w:r>
      <w:r>
        <w:rPr>
          <w:b/>
          <w:sz w:val="22"/>
        </w:rPr>
        <w:t>CZ09747559</w:t>
      </w:r>
    </w:p>
    <w:p>
      <w:pPr>
        <w:spacing w:before="40"/>
        <w:ind w:left="250" w:right="0" w:firstLine="0"/>
        <w:jc w:val="left"/>
        <w:rPr>
          <w:sz w:val="22"/>
        </w:rPr>
      </w:pPr>
      <w:hyperlink r:id="rId6">
        <w:r>
          <w:rPr>
            <w:sz w:val="22"/>
          </w:rPr>
          <w:t>info@rozsvitimesvet.cz</w:t>
        </w:r>
      </w:hyperlink>
    </w:p>
    <w:p>
      <w:pPr>
        <w:spacing w:before="37"/>
        <w:ind w:left="250" w:right="0" w:firstLine="0"/>
        <w:jc w:val="left"/>
        <w:rPr>
          <w:sz w:val="22"/>
        </w:rPr>
      </w:pPr>
      <w:r>
        <w:rPr>
          <w:sz w:val="22"/>
        </w:rPr>
        <w:t>+420 721 053 248</w:t>
      </w:r>
    </w:p>
    <w:p>
      <w:pPr>
        <w:spacing w:after="0"/>
        <w:jc w:val="left"/>
        <w:rPr>
          <w:sz w:val="22"/>
        </w:rPr>
        <w:sectPr>
          <w:type w:val="continuous"/>
          <w:pgSz w:w="11920" w:h="16850"/>
          <w:pgMar w:top="1600" w:bottom="280" w:left="900" w:right="1100"/>
          <w:cols w:num="2" w:equalWidth="0">
            <w:col w:w="2778" w:space="40"/>
            <w:col w:w="7102"/>
          </w:cols>
        </w:sectPr>
      </w:pPr>
    </w:p>
    <w:p>
      <w:pPr>
        <w:pStyle w:val="BodyText"/>
      </w:pPr>
    </w:p>
    <w:p>
      <w:pPr>
        <w:pStyle w:val="BodyText"/>
        <w:spacing w:before="9"/>
        <w:rPr>
          <w:sz w:val="22"/>
        </w:rPr>
      </w:pPr>
    </w:p>
    <w:p>
      <w:pPr>
        <w:pStyle w:val="BodyText"/>
        <w:ind w:left="531"/>
      </w:pPr>
      <w:r>
        <w:rPr/>
        <w:t>Zboží prosím zašlete na adresu centrálního skladu:</w:t>
      </w:r>
    </w:p>
    <w:p>
      <w:pPr>
        <w:pStyle w:val="BodyText"/>
        <w:spacing w:before="10"/>
        <w:rPr>
          <w:sz w:val="19"/>
        </w:rPr>
      </w:pPr>
    </w:p>
    <w:p>
      <w:pPr>
        <w:spacing w:before="0"/>
        <w:ind w:left="559" w:right="0" w:firstLine="0"/>
        <w:jc w:val="left"/>
        <w:rPr>
          <w:b/>
          <w:sz w:val="32"/>
        </w:rPr>
      </w:pPr>
      <w:r>
        <w:rPr>
          <w:b/>
          <w:sz w:val="32"/>
        </w:rPr>
        <w:t>Rozsvítíme svět s.r.o., nám. Míru 156, 67526 Želetava</w:t>
      </w:r>
    </w:p>
    <w:p>
      <w:pPr>
        <w:pStyle w:val="BodyText"/>
        <w:spacing w:before="10"/>
        <w:rPr>
          <w:b/>
          <w:sz w:val="33"/>
        </w:rPr>
      </w:pPr>
    </w:p>
    <w:p>
      <w:pPr>
        <w:pStyle w:val="Heading1"/>
        <w:numPr>
          <w:ilvl w:val="0"/>
          <w:numId w:val="1"/>
        </w:numPr>
        <w:tabs>
          <w:tab w:pos="889" w:val="left" w:leader="none"/>
        </w:tabs>
        <w:spacing w:line="240" w:lineRule="auto" w:before="0" w:after="0"/>
        <w:ind w:left="888" w:right="0" w:hanging="372"/>
        <w:jc w:val="left"/>
      </w:pPr>
      <w:r>
        <w:rPr/>
        <w:t>Datum obdržení:</w:t>
      </w:r>
    </w:p>
    <w:p>
      <w:pPr>
        <w:pStyle w:val="ListParagraph"/>
        <w:numPr>
          <w:ilvl w:val="0"/>
          <w:numId w:val="1"/>
        </w:numPr>
        <w:tabs>
          <w:tab w:pos="889" w:val="left" w:leader="none"/>
        </w:tabs>
        <w:spacing w:line="240" w:lineRule="auto" w:before="126" w:after="0"/>
        <w:ind w:left="888" w:right="0" w:hanging="372"/>
        <w:jc w:val="left"/>
        <w:rPr>
          <w:b/>
          <w:sz w:val="22"/>
        </w:rPr>
      </w:pPr>
      <w:r>
        <w:rPr>
          <w:b/>
          <w:sz w:val="22"/>
        </w:rPr>
        <w:t>Číslo objednávky</w:t>
      </w:r>
    </w:p>
    <w:p>
      <w:pPr>
        <w:pStyle w:val="ListParagraph"/>
        <w:numPr>
          <w:ilvl w:val="0"/>
          <w:numId w:val="1"/>
        </w:numPr>
        <w:tabs>
          <w:tab w:pos="889" w:val="left" w:leader="none"/>
        </w:tabs>
        <w:spacing w:line="240" w:lineRule="auto" w:before="131" w:after="0"/>
        <w:ind w:left="888" w:right="0" w:hanging="372"/>
        <w:jc w:val="left"/>
        <w:rPr>
          <w:b/>
          <w:sz w:val="22"/>
        </w:rPr>
      </w:pPr>
      <w:r>
        <w:rPr>
          <w:b/>
          <w:sz w:val="22"/>
        </w:rPr>
        <w:t>Jméno a příjmení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spotřebitele:</w:t>
      </w:r>
    </w:p>
    <w:p>
      <w:pPr>
        <w:pStyle w:val="ListParagraph"/>
        <w:numPr>
          <w:ilvl w:val="0"/>
          <w:numId w:val="1"/>
        </w:numPr>
        <w:tabs>
          <w:tab w:pos="889" w:val="left" w:leader="none"/>
        </w:tabs>
        <w:spacing w:line="240" w:lineRule="auto" w:before="131" w:after="0"/>
        <w:ind w:left="888" w:right="0" w:hanging="372"/>
        <w:jc w:val="left"/>
        <w:rPr>
          <w:b/>
          <w:sz w:val="22"/>
        </w:rPr>
      </w:pPr>
      <w:r>
        <w:rPr>
          <w:b/>
          <w:sz w:val="22"/>
        </w:rPr>
        <w:t>Adresa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spotřebitele:</w:t>
      </w:r>
    </w:p>
    <w:p>
      <w:pPr>
        <w:pStyle w:val="ListParagraph"/>
        <w:numPr>
          <w:ilvl w:val="0"/>
          <w:numId w:val="1"/>
        </w:numPr>
        <w:tabs>
          <w:tab w:pos="889" w:val="left" w:leader="none"/>
        </w:tabs>
        <w:spacing w:line="240" w:lineRule="auto" w:before="124" w:after="0"/>
        <w:ind w:left="888" w:right="0" w:hanging="372"/>
        <w:jc w:val="left"/>
        <w:rPr>
          <w:b/>
          <w:sz w:val="22"/>
        </w:rPr>
      </w:pPr>
      <w:r>
        <w:rPr>
          <w:b/>
          <w:sz w:val="22"/>
        </w:rPr>
        <w:t>E-mail:</w:t>
      </w:r>
    </w:p>
    <w:p>
      <w:pPr>
        <w:pStyle w:val="ListParagraph"/>
        <w:numPr>
          <w:ilvl w:val="0"/>
          <w:numId w:val="1"/>
        </w:numPr>
        <w:tabs>
          <w:tab w:pos="889" w:val="left" w:leader="none"/>
        </w:tabs>
        <w:spacing w:line="240" w:lineRule="auto" w:before="131" w:after="0"/>
        <w:ind w:left="888" w:right="0" w:hanging="372"/>
        <w:jc w:val="left"/>
        <w:rPr>
          <w:b/>
          <w:sz w:val="22"/>
        </w:rPr>
      </w:pPr>
      <w:r>
        <w:rPr>
          <w:b/>
          <w:sz w:val="22"/>
        </w:rPr>
        <w:t>Telefon: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"/>
        <w:rPr>
          <w:b/>
          <w:sz w:val="22"/>
        </w:rPr>
      </w:pPr>
      <w:r>
        <w:rPr/>
        <w:pict>
          <v:group style="position:absolute;margin-left:50.400002pt;margin-top:14.931641pt;width:484.9pt;height:130.6pt;mso-position-horizontal-relative:page;mso-position-vertical-relative:paragraph;z-index:-952;mso-wrap-distance-left:0;mso-wrap-distance-right:0" coordorigin="1008,299" coordsize="9698,2612">
            <v:line style="position:absolute" from="1018,822" to="2708,822" stroked="true" strokeweight=".48pt" strokecolor="#000000">
              <v:stroke dashstyle="solid"/>
            </v:line>
            <v:rect style="position:absolute;left:2717;top:817;width:10;height:10" filled="true" fillcolor="#000000" stroked="false">
              <v:fill type="solid"/>
            </v:rect>
            <v:line style="position:absolute" from="2727,822" to="3716,822" stroked="true" strokeweight=".48pt" strokecolor="#000000">
              <v:stroke dashstyle="solid"/>
            </v:line>
            <v:rect style="position:absolute;left:3725;top:817;width:10;height:10" filled="true" fillcolor="#000000" stroked="false">
              <v:fill type="solid"/>
            </v:rect>
            <v:line style="position:absolute" from="3735,822" to="10696,822" stroked="true" strokeweight=".48pt" strokecolor="#000000">
              <v:stroke dashstyle="solid"/>
            </v:line>
            <v:line style="position:absolute" from="1013,299" to="1013,2910" stroked="true" strokeweight=".48pt" strokecolor="#000000">
              <v:stroke dashstyle="solid"/>
            </v:line>
            <v:line style="position:absolute" from="1018,2905" to="2712,2905" stroked="true" strokeweight=".48pt" strokecolor="#000000">
              <v:stroke dashstyle="solid"/>
            </v:line>
            <v:rect style="position:absolute;left:2698;top:2900;width:10;height:10" filled="true" fillcolor="#000000" stroked="false">
              <v:fill type="solid"/>
            </v:rect>
            <v:line style="position:absolute" from="2708,2905" to="3720,2905" stroked="true" strokeweight=".48pt" strokecolor="#000000">
              <v:stroke dashstyle="solid"/>
            </v:line>
            <v:rect style="position:absolute;left:3706;top:2900;width:10;height:10" filled="true" fillcolor="#000000" stroked="false">
              <v:fill type="solid"/>
            </v:rect>
            <v:line style="position:absolute" from="3716,2905" to="10696,2905" stroked="true" strokeweight=".48pt" strokecolor="#000000">
              <v:stroke dashstyle="solid"/>
            </v:line>
            <v:line style="position:absolute" from="10701,299" to="10701,2910" stroked="true" strokeweight=".48pt" strokecolor="#000000">
              <v:stroke dashstyle="solid"/>
            </v:lin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3720;top:303;width:6981;height:519" type="#_x0000_t202" filled="false" stroked="true" strokeweight=".48pt" strokecolor="#000000">
              <v:textbox inset="0,0,0,0">
                <w:txbxContent>
                  <w:p>
                    <w:pPr>
                      <w:spacing w:before="2"/>
                      <w:ind w:left="2768" w:right="2768" w:firstLine="0"/>
                      <w:jc w:val="center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>Popis závady</w:t>
                    </w:r>
                  </w:p>
                </w:txbxContent>
              </v:textbox>
              <v:stroke dashstyle="solid"/>
              <w10:wrap type="none"/>
            </v:shape>
            <v:shape style="position:absolute;left:2712;top:303;width:1008;height:519" type="#_x0000_t202" filled="false" stroked="true" strokeweight=".48pt" strokecolor="#000000">
              <v:textbox inset="0,0,0,0">
                <w:txbxContent>
                  <w:p>
                    <w:pPr>
                      <w:spacing w:before="2"/>
                      <w:ind w:left="240" w:right="183" w:hanging="44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>Počet kusů</w:t>
                    </w:r>
                  </w:p>
                </w:txbxContent>
              </v:textbox>
              <v:stroke dashstyle="solid"/>
              <w10:wrap type="none"/>
            </v:shape>
            <v:shape style="position:absolute;left:1012;top:303;width:1700;height:519" type="#_x0000_t202" filled="false" stroked="true" strokeweight=".48pt" strokecolor="#000000">
              <v:textbox inset="0,0,0,0">
                <w:txbxContent>
                  <w:p>
                    <w:pPr>
                      <w:spacing w:before="2"/>
                      <w:ind w:left="129" w:right="0" w:firstLine="0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>Produkt (kód)</w:t>
                    </w:r>
                  </w:p>
                </w:txbxContent>
              </v:textbox>
              <v:stroke dashstyle="solid"/>
              <w10:wrap type="none"/>
            </v:shape>
            <w10:wrap type="topAndBottom"/>
          </v:group>
        </w:pict>
      </w:r>
    </w:p>
    <w:p>
      <w:pPr>
        <w:pStyle w:val="BodyText"/>
        <w:rPr>
          <w:b/>
        </w:rPr>
      </w:pPr>
    </w:p>
    <w:p>
      <w:pPr>
        <w:pStyle w:val="BodyText"/>
        <w:rPr>
          <w:b/>
          <w:sz w:val="28"/>
        </w:rPr>
      </w:pPr>
    </w:p>
    <w:p>
      <w:pPr>
        <w:tabs>
          <w:tab w:pos="2824" w:val="left" w:leader="none"/>
          <w:tab w:pos="4773" w:val="left" w:leader="none"/>
        </w:tabs>
        <w:spacing w:before="93"/>
        <w:ind w:left="590" w:right="0" w:firstLine="0"/>
        <w:jc w:val="left"/>
        <w:rPr>
          <w:b/>
          <w:sz w:val="22"/>
        </w:rPr>
      </w:pPr>
      <w:r>
        <w:rPr>
          <w:b/>
          <w:sz w:val="22"/>
        </w:rPr>
        <w:t>V</w:t>
      </w:r>
      <w:r>
        <w:rPr>
          <w:b/>
          <w:sz w:val="22"/>
          <w:u w:val="single"/>
        </w:rPr>
        <w:t> </w:t>
        <w:tab/>
      </w:r>
      <w:r>
        <w:rPr>
          <w:b/>
          <w:sz w:val="22"/>
        </w:rPr>
        <w:t>Dne </w:t>
      </w:r>
      <w:r>
        <w:rPr>
          <w:b/>
          <w:spacing w:val="-13"/>
          <w:sz w:val="22"/>
        </w:rPr>
        <w:t> </w:t>
      </w:r>
      <w:r>
        <w:rPr>
          <w:b/>
          <w:w w:val="100"/>
          <w:sz w:val="22"/>
          <w:u w:val="single"/>
        </w:rPr>
        <w:t> </w:t>
      </w:r>
      <w:r>
        <w:rPr>
          <w:b/>
          <w:sz w:val="22"/>
          <w:u w:val="single"/>
        </w:rPr>
        <w:tab/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  <w:r>
        <w:rPr/>
        <w:pict>
          <v:line style="position:absolute;mso-position-horizontal-relative:page;mso-position-vertical-relative:paragraph;z-index:-928;mso-wrap-distance-left:0;mso-wrap-distance-right:0" from="98.903999pt,13.895429pt" to="241.33098pt,13.895429pt" stroked="true" strokeweight=".71691pt" strokecolor="#000000">
            <v:stroke dashstyle="solid"/>
            <w10:wrap type="topAndBottom"/>
          </v:line>
        </w:pict>
      </w:r>
    </w:p>
    <w:p>
      <w:pPr>
        <w:pStyle w:val="Heading2"/>
        <w:spacing w:line="244" w:lineRule="exact"/>
        <w:ind w:left="2213"/>
      </w:pPr>
      <w:r>
        <w:rPr/>
        <w:t>Podpis</w:t>
      </w:r>
    </w:p>
    <w:p>
      <w:pPr>
        <w:spacing w:after="0" w:line="244" w:lineRule="exact"/>
        <w:sectPr>
          <w:type w:val="continuous"/>
          <w:pgSz w:w="11920" w:h="16850"/>
          <w:pgMar w:top="1600" w:bottom="280" w:left="900" w:right="1100"/>
        </w:sectPr>
      </w:pPr>
    </w:p>
    <w:p>
      <w:pPr>
        <w:spacing w:before="77"/>
        <w:ind w:left="220" w:right="0" w:firstLine="0"/>
        <w:jc w:val="left"/>
        <w:rPr>
          <w:b/>
          <w:sz w:val="28"/>
        </w:rPr>
      </w:pPr>
      <w:r>
        <w:rPr>
          <w:b/>
          <w:sz w:val="28"/>
        </w:rPr>
        <w:t>Vyřízení reklamace: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8"/>
        <w:rPr>
          <w:b/>
          <w:sz w:val="28"/>
        </w:rPr>
      </w:pPr>
      <w:r>
        <w:rPr/>
        <w:pict>
          <v:line style="position:absolute;mso-position-horizontal-relative:page;mso-position-vertical-relative:paragraph;z-index:-904;mso-wrap-distance-left:0;mso-wrap-distance-right:0" from="61.400002pt,18.849453pt" to="512.350002pt,18.849453pt" stroked="true" strokeweight=".72pt" strokecolor="#000000">
            <v:stroke dashstyle="solid"/>
            <w10:wrap type="topAndBottom"/>
          </v:line>
        </w:pict>
      </w:r>
    </w:p>
    <w:p>
      <w:pPr>
        <w:spacing w:before="133"/>
        <w:ind w:left="343" w:right="0" w:firstLine="0"/>
        <w:jc w:val="left"/>
        <w:rPr>
          <w:b/>
          <w:i/>
          <w:sz w:val="20"/>
        </w:rPr>
      </w:pPr>
      <w:r>
        <w:rPr>
          <w:b/>
          <w:i/>
          <w:sz w:val="20"/>
        </w:rPr>
        <w:t>Obecná poučení k uplatnění</w:t>
      </w:r>
      <w:r>
        <w:rPr>
          <w:b/>
          <w:i/>
          <w:spacing w:val="-22"/>
          <w:sz w:val="20"/>
        </w:rPr>
        <w:t> </w:t>
      </w:r>
      <w:r>
        <w:rPr>
          <w:b/>
          <w:i/>
          <w:sz w:val="20"/>
        </w:rPr>
        <w:t>reklamace</w:t>
      </w:r>
    </w:p>
    <w:p>
      <w:pPr>
        <w:spacing w:line="278" w:lineRule="auto" w:before="195"/>
        <w:ind w:left="343" w:right="620" w:firstLine="0"/>
        <w:jc w:val="both"/>
        <w:rPr>
          <w:i/>
          <w:sz w:val="20"/>
        </w:rPr>
      </w:pPr>
      <w:r>
        <w:rPr>
          <w:i/>
          <w:sz w:val="20"/>
        </w:rPr>
        <w:t>Zakoupení věci jste jakožto spotřebitel povinen prokázat předložením kupního dokladu, případně </w:t>
      </w:r>
      <w:r>
        <w:rPr>
          <w:i/>
          <w:sz w:val="20"/>
        </w:rPr>
        <w:t>jiným, dostatečně věrohodným</w:t>
      </w:r>
      <w:r>
        <w:rPr>
          <w:i/>
          <w:spacing w:val="-32"/>
          <w:sz w:val="20"/>
        </w:rPr>
        <w:t> </w:t>
      </w:r>
      <w:r>
        <w:rPr>
          <w:i/>
          <w:sz w:val="20"/>
        </w:rPr>
        <w:t>způsobem.</w:t>
      </w:r>
    </w:p>
    <w:p>
      <w:pPr>
        <w:spacing w:line="276" w:lineRule="auto" w:before="157"/>
        <w:ind w:left="343" w:right="601" w:firstLine="0"/>
        <w:jc w:val="both"/>
        <w:rPr>
          <w:i/>
          <w:sz w:val="20"/>
        </w:rPr>
      </w:pPr>
      <w:r>
        <w:rPr>
          <w:i/>
          <w:sz w:val="20"/>
        </w:rPr>
        <w:t>Jakožto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spotřebitel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nemůžete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uplatnit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práva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z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vad,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které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jste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sám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způsobil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nebo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kterých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jste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při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koupi </w:t>
      </w:r>
      <w:r>
        <w:rPr>
          <w:i/>
          <w:sz w:val="20"/>
        </w:rPr>
        <w:t>věděl.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Stejně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tak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u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vad,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pro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které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jsme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Vámi,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jakožto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prodávající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spotřebitel,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dohodli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snížení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ceny. Neodpovídáme ani za běžné opotřebení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věci.</w:t>
      </w:r>
    </w:p>
    <w:p>
      <w:pPr>
        <w:pStyle w:val="BodyText"/>
        <w:spacing w:line="276" w:lineRule="auto" w:before="160"/>
        <w:ind w:left="343" w:right="600"/>
        <w:jc w:val="both"/>
      </w:pPr>
      <w:r>
        <w:rPr/>
        <w:t>Reklamace</w:t>
      </w:r>
      <w:r>
        <w:rPr>
          <w:spacing w:val="-12"/>
        </w:rPr>
        <w:t> </w:t>
      </w:r>
      <w:r>
        <w:rPr/>
        <w:t>musí</w:t>
      </w:r>
      <w:r>
        <w:rPr>
          <w:spacing w:val="-12"/>
        </w:rPr>
        <w:t> </w:t>
      </w:r>
      <w:r>
        <w:rPr/>
        <w:t>být</w:t>
      </w:r>
      <w:r>
        <w:rPr>
          <w:spacing w:val="-11"/>
        </w:rPr>
        <w:t> </w:t>
      </w:r>
      <w:r>
        <w:rPr/>
        <w:t>uplatněna</w:t>
      </w:r>
      <w:r>
        <w:rPr>
          <w:spacing w:val="-11"/>
        </w:rPr>
        <w:t> </w:t>
      </w:r>
      <w:r>
        <w:rPr/>
        <w:t>nejpozději</w:t>
      </w:r>
      <w:r>
        <w:rPr>
          <w:spacing w:val="-14"/>
        </w:rPr>
        <w:t> </w:t>
      </w:r>
      <w:r>
        <w:rPr/>
        <w:t>v</w:t>
      </w:r>
      <w:r>
        <w:rPr>
          <w:spacing w:val="-6"/>
        </w:rPr>
        <w:t> </w:t>
      </w:r>
      <w:r>
        <w:rPr/>
        <w:t>24</w:t>
      </w:r>
      <w:r>
        <w:rPr>
          <w:spacing w:val="-11"/>
        </w:rPr>
        <w:t> </w:t>
      </w:r>
      <w:r>
        <w:rPr/>
        <w:t>měsíční</w:t>
      </w:r>
      <w:r>
        <w:rPr>
          <w:spacing w:val="-10"/>
        </w:rPr>
        <w:t> </w:t>
      </w:r>
      <w:r>
        <w:rPr/>
        <w:t>lhůtě(pokud</w:t>
      </w:r>
      <w:r>
        <w:rPr>
          <w:spacing w:val="-12"/>
        </w:rPr>
        <w:t> </w:t>
      </w:r>
      <w:r>
        <w:rPr/>
        <w:t>není</w:t>
      </w:r>
      <w:r>
        <w:rPr>
          <w:spacing w:val="-11"/>
        </w:rPr>
        <w:t> </w:t>
      </w:r>
      <w:r>
        <w:rPr/>
        <w:t>u</w:t>
      </w:r>
      <w:r>
        <w:rPr>
          <w:spacing w:val="-15"/>
        </w:rPr>
        <w:t> </w:t>
      </w:r>
      <w:r>
        <w:rPr/>
        <w:t>zboží</w:t>
      </w:r>
      <w:r>
        <w:rPr>
          <w:spacing w:val="-10"/>
        </w:rPr>
        <w:t> </w:t>
      </w:r>
      <w:r>
        <w:rPr/>
        <w:t>prodloužena</w:t>
      </w:r>
      <w:r>
        <w:rPr>
          <w:spacing w:val="-13"/>
        </w:rPr>
        <w:t> </w:t>
      </w:r>
      <w:r>
        <w:rPr/>
        <w:t>záruka). Reklamaci je třeba uplatnit bezodkladně, aby nedošlo k rozšíření vady a v jejím důsledku k zamítnutí reklamace. Včasným oznámením vady poté, co se objeví, si můžete zajistit bezproblémové vyřízení reklamace.</w:t>
      </w:r>
    </w:p>
    <w:p>
      <w:pPr>
        <w:pStyle w:val="BodyText"/>
        <w:spacing w:line="278" w:lineRule="auto" w:before="159"/>
        <w:ind w:left="343" w:right="602"/>
        <w:jc w:val="both"/>
      </w:pPr>
      <w:r>
        <w:rPr/>
        <w:t>Reklamace je vyřízena teprve tehdy, když Vás o tom vyrozumíme. Vyprší-li zákonná lhůta, považujte to za podstatné porušení smlouvy a můžete od kupní smlouvy odstoupit.</w:t>
      </w:r>
    </w:p>
    <w:sectPr>
      <w:pgSz w:w="11920" w:h="16850"/>
      <w:pgMar w:top="1500" w:bottom="280" w:left="900" w:right="1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Calibri">
    <w:altName w:val="Calibri"/>
    <w:charset w:val="EE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888" w:hanging="372"/>
        <w:jc w:val="left"/>
      </w:pPr>
      <w:rPr>
        <w:rFonts w:hint="default" w:ascii="Arial" w:hAnsi="Arial" w:eastAsia="Arial" w:cs="Arial"/>
        <w:b/>
        <w:bCs/>
        <w:spacing w:val="-1"/>
        <w:w w:val="100"/>
        <w:sz w:val="22"/>
        <w:szCs w:val="22"/>
        <w:lang w:val="cs-CZ" w:eastAsia="cs-CZ" w:bidi="cs-CZ"/>
      </w:rPr>
    </w:lvl>
    <w:lvl w:ilvl="1">
      <w:start w:val="0"/>
      <w:numFmt w:val="bullet"/>
      <w:lvlText w:val="•"/>
      <w:lvlJc w:val="left"/>
      <w:pPr>
        <w:ind w:left="1783" w:hanging="372"/>
      </w:pPr>
      <w:rPr>
        <w:rFonts w:hint="default"/>
        <w:lang w:val="cs-CZ" w:eastAsia="cs-CZ" w:bidi="cs-CZ"/>
      </w:rPr>
    </w:lvl>
    <w:lvl w:ilvl="2">
      <w:start w:val="0"/>
      <w:numFmt w:val="bullet"/>
      <w:lvlText w:val="•"/>
      <w:lvlJc w:val="left"/>
      <w:pPr>
        <w:ind w:left="2686" w:hanging="372"/>
      </w:pPr>
      <w:rPr>
        <w:rFonts w:hint="default"/>
        <w:lang w:val="cs-CZ" w:eastAsia="cs-CZ" w:bidi="cs-CZ"/>
      </w:rPr>
    </w:lvl>
    <w:lvl w:ilvl="3">
      <w:start w:val="0"/>
      <w:numFmt w:val="bullet"/>
      <w:lvlText w:val="•"/>
      <w:lvlJc w:val="left"/>
      <w:pPr>
        <w:ind w:left="3589" w:hanging="372"/>
      </w:pPr>
      <w:rPr>
        <w:rFonts w:hint="default"/>
        <w:lang w:val="cs-CZ" w:eastAsia="cs-CZ" w:bidi="cs-CZ"/>
      </w:rPr>
    </w:lvl>
    <w:lvl w:ilvl="4">
      <w:start w:val="0"/>
      <w:numFmt w:val="bullet"/>
      <w:lvlText w:val="•"/>
      <w:lvlJc w:val="left"/>
      <w:pPr>
        <w:ind w:left="4492" w:hanging="372"/>
      </w:pPr>
      <w:rPr>
        <w:rFonts w:hint="default"/>
        <w:lang w:val="cs-CZ" w:eastAsia="cs-CZ" w:bidi="cs-CZ"/>
      </w:rPr>
    </w:lvl>
    <w:lvl w:ilvl="5">
      <w:start w:val="0"/>
      <w:numFmt w:val="bullet"/>
      <w:lvlText w:val="•"/>
      <w:lvlJc w:val="left"/>
      <w:pPr>
        <w:ind w:left="5395" w:hanging="372"/>
      </w:pPr>
      <w:rPr>
        <w:rFonts w:hint="default"/>
        <w:lang w:val="cs-CZ" w:eastAsia="cs-CZ" w:bidi="cs-CZ"/>
      </w:rPr>
    </w:lvl>
    <w:lvl w:ilvl="6">
      <w:start w:val="0"/>
      <w:numFmt w:val="bullet"/>
      <w:lvlText w:val="•"/>
      <w:lvlJc w:val="left"/>
      <w:pPr>
        <w:ind w:left="6298" w:hanging="372"/>
      </w:pPr>
      <w:rPr>
        <w:rFonts w:hint="default"/>
        <w:lang w:val="cs-CZ" w:eastAsia="cs-CZ" w:bidi="cs-CZ"/>
      </w:rPr>
    </w:lvl>
    <w:lvl w:ilvl="7">
      <w:start w:val="0"/>
      <w:numFmt w:val="bullet"/>
      <w:lvlText w:val="•"/>
      <w:lvlJc w:val="left"/>
      <w:pPr>
        <w:ind w:left="7201" w:hanging="372"/>
      </w:pPr>
      <w:rPr>
        <w:rFonts w:hint="default"/>
        <w:lang w:val="cs-CZ" w:eastAsia="cs-CZ" w:bidi="cs-CZ"/>
      </w:rPr>
    </w:lvl>
    <w:lvl w:ilvl="8">
      <w:start w:val="0"/>
      <w:numFmt w:val="bullet"/>
      <w:lvlText w:val="•"/>
      <w:lvlJc w:val="left"/>
      <w:pPr>
        <w:ind w:left="8104" w:hanging="372"/>
      </w:pPr>
      <w:rPr>
        <w:rFonts w:hint="default"/>
        <w:lang w:val="cs-CZ" w:eastAsia="cs-CZ" w:bidi="cs-CZ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cs-CZ" w:eastAsia="cs-CZ" w:bidi="cs-CZ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cs-CZ" w:eastAsia="cs-CZ" w:bidi="cs-CZ"/>
    </w:rPr>
  </w:style>
  <w:style w:styleId="Heading1" w:type="paragraph">
    <w:name w:val="Heading 1"/>
    <w:basedOn w:val="Normal"/>
    <w:uiPriority w:val="1"/>
    <w:qFormat/>
    <w:pPr>
      <w:spacing w:before="131"/>
      <w:ind w:left="888" w:hanging="372"/>
      <w:outlineLvl w:val="1"/>
    </w:pPr>
    <w:rPr>
      <w:rFonts w:ascii="Arial" w:hAnsi="Arial" w:eastAsia="Arial" w:cs="Arial"/>
      <w:b/>
      <w:bCs/>
      <w:sz w:val="22"/>
      <w:szCs w:val="22"/>
      <w:lang w:val="cs-CZ" w:eastAsia="cs-CZ" w:bidi="cs-CZ"/>
    </w:rPr>
  </w:style>
  <w:style w:styleId="Heading2" w:type="paragraph">
    <w:name w:val="Heading 2"/>
    <w:basedOn w:val="Normal"/>
    <w:uiPriority w:val="1"/>
    <w:qFormat/>
    <w:pPr>
      <w:ind w:left="250"/>
      <w:outlineLvl w:val="2"/>
    </w:pPr>
    <w:rPr>
      <w:rFonts w:ascii="Arial" w:hAnsi="Arial" w:eastAsia="Arial" w:cs="Arial"/>
      <w:sz w:val="22"/>
      <w:szCs w:val="22"/>
      <w:lang w:val="cs-CZ" w:eastAsia="cs-CZ" w:bidi="cs-CZ"/>
    </w:rPr>
  </w:style>
  <w:style w:styleId="ListParagraph" w:type="paragraph">
    <w:name w:val="List Paragraph"/>
    <w:basedOn w:val="Normal"/>
    <w:uiPriority w:val="1"/>
    <w:qFormat/>
    <w:pPr>
      <w:spacing w:before="131"/>
      <w:ind w:left="888" w:hanging="372"/>
    </w:pPr>
    <w:rPr>
      <w:rFonts w:ascii="Arial" w:hAnsi="Arial" w:eastAsia="Arial" w:cs="Arial"/>
      <w:lang w:val="cs-CZ" w:eastAsia="cs-CZ" w:bidi="cs-CZ"/>
    </w:rPr>
  </w:style>
  <w:style w:styleId="TableParagraph" w:type="paragraph">
    <w:name w:val="Table Paragraph"/>
    <w:basedOn w:val="Normal"/>
    <w:uiPriority w:val="1"/>
    <w:qFormat/>
    <w:pPr/>
    <w:rPr>
      <w:lang w:val="cs-CZ" w:eastAsia="cs-CZ" w:bidi="cs-CZ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www.rozsvitimesvet.cz/" TargetMode="External"/><Relationship Id="rId6" Type="http://schemas.openxmlformats.org/officeDocument/2006/relationships/hyperlink" Target="mailto:info@rozsvitimesvet.cz" TargetMode="Externa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DHDesign</dc:creator>
  <dcterms:created xsi:type="dcterms:W3CDTF">2025-11-19T12:21:36Z</dcterms:created>
  <dcterms:modified xsi:type="dcterms:W3CDTF">2025-11-19T12:21:36Z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2025-11-19T00:00:00Z</vt:filetime>
  </property>
</Properties>
</file>